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0D49" w14:textId="5152C255" w:rsidR="009672E1" w:rsidRPr="00740B01" w:rsidRDefault="00BF7DE0" w:rsidP="00BF7DE0">
      <w:pPr>
        <w:rPr>
          <w:b/>
          <w:bCs/>
          <w:sz w:val="24"/>
          <w:szCs w:val="24"/>
        </w:rPr>
      </w:pPr>
      <w:r w:rsidRPr="00740B01">
        <w:rPr>
          <w:b/>
          <w:bCs/>
          <w:sz w:val="24"/>
          <w:szCs w:val="24"/>
        </w:rPr>
        <w:t xml:space="preserve">Open PhD position: </w:t>
      </w:r>
      <w:r w:rsidR="009672E1" w:rsidRPr="00740B01">
        <w:rPr>
          <w:b/>
          <w:bCs/>
          <w:sz w:val="24"/>
          <w:szCs w:val="24"/>
        </w:rPr>
        <w:t xml:space="preserve">Development of </w:t>
      </w:r>
      <w:r w:rsidR="00CB551E" w:rsidRPr="00740B01">
        <w:rPr>
          <w:b/>
          <w:bCs/>
          <w:sz w:val="24"/>
          <w:szCs w:val="24"/>
        </w:rPr>
        <w:t>E</w:t>
      </w:r>
      <w:r w:rsidR="00624064" w:rsidRPr="00740B01">
        <w:rPr>
          <w:b/>
          <w:bCs/>
          <w:sz w:val="24"/>
          <w:szCs w:val="24"/>
        </w:rPr>
        <w:t xml:space="preserve">fficient </w:t>
      </w:r>
      <w:r w:rsidR="00CB551E" w:rsidRPr="00740B01">
        <w:rPr>
          <w:b/>
          <w:bCs/>
          <w:sz w:val="24"/>
          <w:szCs w:val="24"/>
        </w:rPr>
        <w:t>M</w:t>
      </w:r>
      <w:r w:rsidR="009672E1" w:rsidRPr="00740B01">
        <w:rPr>
          <w:b/>
          <w:bCs/>
          <w:sz w:val="24"/>
          <w:szCs w:val="24"/>
        </w:rPr>
        <w:t xml:space="preserve">agnetocaloric </w:t>
      </w:r>
      <w:r w:rsidR="00CB551E" w:rsidRPr="00740B01">
        <w:rPr>
          <w:b/>
          <w:bCs/>
          <w:sz w:val="24"/>
          <w:szCs w:val="24"/>
        </w:rPr>
        <w:t>M</w:t>
      </w:r>
      <w:r w:rsidR="009672E1" w:rsidRPr="00740B01">
        <w:rPr>
          <w:b/>
          <w:bCs/>
          <w:sz w:val="24"/>
          <w:szCs w:val="24"/>
        </w:rPr>
        <w:t xml:space="preserve">aterials for </w:t>
      </w:r>
      <w:r w:rsidR="00CB551E" w:rsidRPr="00740B01">
        <w:rPr>
          <w:b/>
          <w:bCs/>
          <w:sz w:val="24"/>
          <w:szCs w:val="24"/>
        </w:rPr>
        <w:t>H</w:t>
      </w:r>
      <w:r w:rsidR="009672E1" w:rsidRPr="00740B01">
        <w:rPr>
          <w:b/>
          <w:bCs/>
          <w:sz w:val="24"/>
          <w:szCs w:val="24"/>
        </w:rPr>
        <w:t xml:space="preserve">ydrogen </w:t>
      </w:r>
      <w:r w:rsidR="00CB551E" w:rsidRPr="00740B01">
        <w:rPr>
          <w:b/>
          <w:bCs/>
          <w:sz w:val="24"/>
          <w:szCs w:val="24"/>
        </w:rPr>
        <w:t>L</w:t>
      </w:r>
      <w:r w:rsidR="009672E1" w:rsidRPr="00740B01">
        <w:rPr>
          <w:b/>
          <w:bCs/>
          <w:sz w:val="24"/>
          <w:szCs w:val="24"/>
        </w:rPr>
        <w:t>iquefaction</w:t>
      </w:r>
    </w:p>
    <w:p w14:paraId="7BB179B7" w14:textId="456E6F41" w:rsidR="00F039F1" w:rsidRPr="00740B01" w:rsidRDefault="00A961B2" w:rsidP="00A961B2">
      <w:pPr>
        <w:rPr>
          <w:sz w:val="24"/>
          <w:szCs w:val="24"/>
        </w:rPr>
      </w:pPr>
      <w:r w:rsidRPr="00740B01">
        <w:rPr>
          <w:sz w:val="24"/>
          <w:szCs w:val="24"/>
        </w:rPr>
        <w:t xml:space="preserve">A </w:t>
      </w:r>
      <w:r w:rsidR="00B00087" w:rsidRPr="00740B01">
        <w:rPr>
          <w:sz w:val="24"/>
          <w:szCs w:val="24"/>
        </w:rPr>
        <w:t xml:space="preserve">fully </w:t>
      </w:r>
      <w:r w:rsidRPr="00740B01">
        <w:rPr>
          <w:sz w:val="24"/>
          <w:szCs w:val="24"/>
        </w:rPr>
        <w:t>funded PhD position</w:t>
      </w:r>
      <w:r w:rsidR="0067712A" w:rsidRPr="00740B01">
        <w:rPr>
          <w:sz w:val="24"/>
          <w:szCs w:val="24"/>
        </w:rPr>
        <w:t xml:space="preserve"> (AUD</w:t>
      </w:r>
      <w:r w:rsidR="00AF4993" w:rsidRPr="00740B01">
        <w:rPr>
          <w:sz w:val="24"/>
          <w:szCs w:val="24"/>
        </w:rPr>
        <w:t xml:space="preserve"> 34K</w:t>
      </w:r>
      <w:r w:rsidR="00415DC8" w:rsidRPr="00740B01">
        <w:rPr>
          <w:sz w:val="24"/>
          <w:szCs w:val="24"/>
        </w:rPr>
        <w:t>)</w:t>
      </w:r>
      <w:r w:rsidRPr="00740B01">
        <w:rPr>
          <w:sz w:val="24"/>
          <w:szCs w:val="24"/>
        </w:rPr>
        <w:t xml:space="preserve"> </w:t>
      </w:r>
      <w:r w:rsidR="00FF6D63" w:rsidRPr="00740B01">
        <w:rPr>
          <w:sz w:val="24"/>
          <w:szCs w:val="24"/>
        </w:rPr>
        <w:t xml:space="preserve">is available in the </w:t>
      </w:r>
      <w:r w:rsidR="00F039F1" w:rsidRPr="00740B01">
        <w:rPr>
          <w:sz w:val="24"/>
          <w:szCs w:val="24"/>
        </w:rPr>
        <w:t xml:space="preserve">School of Chemistry and Physics, Queensland University of Technology, Brisbane, Australia </w:t>
      </w:r>
      <w:r w:rsidR="00FF6D63" w:rsidRPr="00740B01">
        <w:rPr>
          <w:sz w:val="24"/>
          <w:szCs w:val="24"/>
        </w:rPr>
        <w:t xml:space="preserve">starting in January 2025. </w:t>
      </w:r>
      <w:r w:rsidR="006F62D6" w:rsidRPr="00740B01">
        <w:rPr>
          <w:sz w:val="24"/>
          <w:szCs w:val="24"/>
        </w:rPr>
        <w:t xml:space="preserve">The project focuses on </w:t>
      </w:r>
      <w:r w:rsidR="0020689A" w:rsidRPr="00740B01">
        <w:rPr>
          <w:sz w:val="24"/>
          <w:szCs w:val="24"/>
        </w:rPr>
        <w:t>the development of magnetocaloric materials for hydrogen liquefaction. This cutting-edge research aims to enhance the efficiency of hydrogen liquefaction processes, a crucial step in the future of clean energy.</w:t>
      </w:r>
    </w:p>
    <w:p w14:paraId="2B1FE1E6" w14:textId="69B15679" w:rsidR="00B00087" w:rsidRPr="00740B01" w:rsidRDefault="00B00087" w:rsidP="00A961B2">
      <w:pPr>
        <w:rPr>
          <w:sz w:val="24"/>
          <w:szCs w:val="24"/>
        </w:rPr>
      </w:pPr>
      <w:r w:rsidRPr="00740B01">
        <w:rPr>
          <w:sz w:val="24"/>
          <w:szCs w:val="24"/>
        </w:rPr>
        <w:t xml:space="preserve">This opportunity is open to domestic </w:t>
      </w:r>
      <w:r w:rsidR="005D30F8" w:rsidRPr="00740B01">
        <w:rPr>
          <w:sz w:val="24"/>
          <w:szCs w:val="24"/>
        </w:rPr>
        <w:t xml:space="preserve">and international students, offering a </w:t>
      </w:r>
      <w:r w:rsidR="00BC38A0" w:rsidRPr="00740B01">
        <w:rPr>
          <w:sz w:val="24"/>
          <w:szCs w:val="24"/>
        </w:rPr>
        <w:t xml:space="preserve">unique chance to engage in cutting-edge research in </w:t>
      </w:r>
      <w:r w:rsidR="0002622F" w:rsidRPr="00740B01">
        <w:rPr>
          <w:sz w:val="24"/>
          <w:szCs w:val="24"/>
        </w:rPr>
        <w:t xml:space="preserve">a dynamic environment. </w:t>
      </w:r>
    </w:p>
    <w:p w14:paraId="64A52715" w14:textId="77777777" w:rsidR="00F039F1" w:rsidRPr="00740B01" w:rsidRDefault="00F039F1" w:rsidP="00F039F1">
      <w:pPr>
        <w:rPr>
          <w:sz w:val="24"/>
          <w:szCs w:val="24"/>
        </w:rPr>
      </w:pPr>
      <w:r w:rsidRPr="00740B01">
        <w:rPr>
          <w:b/>
          <w:bCs/>
          <w:sz w:val="24"/>
          <w:szCs w:val="24"/>
        </w:rPr>
        <w:t>Qualifications:</w:t>
      </w:r>
    </w:p>
    <w:p w14:paraId="2ED92B4B" w14:textId="7BF3E620" w:rsidR="00F039F1" w:rsidRPr="00740B01" w:rsidRDefault="00F039F1" w:rsidP="00F039F1">
      <w:pPr>
        <w:numPr>
          <w:ilvl w:val="0"/>
          <w:numId w:val="2"/>
        </w:numPr>
        <w:rPr>
          <w:sz w:val="24"/>
          <w:szCs w:val="24"/>
        </w:rPr>
      </w:pPr>
      <w:r w:rsidRPr="00740B01">
        <w:rPr>
          <w:sz w:val="24"/>
          <w:szCs w:val="24"/>
        </w:rPr>
        <w:t xml:space="preserve">A </w:t>
      </w:r>
      <w:r w:rsidR="000B0FCE" w:rsidRPr="00740B01">
        <w:rPr>
          <w:sz w:val="24"/>
          <w:szCs w:val="24"/>
        </w:rPr>
        <w:t>master’s</w:t>
      </w:r>
      <w:r w:rsidRPr="00740B01">
        <w:rPr>
          <w:sz w:val="24"/>
          <w:szCs w:val="24"/>
        </w:rPr>
        <w:t xml:space="preserve"> </w:t>
      </w:r>
      <w:r w:rsidR="009A254D">
        <w:rPr>
          <w:sz w:val="24"/>
          <w:szCs w:val="24"/>
        </w:rPr>
        <w:t>or hon</w:t>
      </w:r>
      <w:r w:rsidR="00C86E0A">
        <w:rPr>
          <w:sz w:val="24"/>
          <w:szCs w:val="24"/>
        </w:rPr>
        <w:t>ou</w:t>
      </w:r>
      <w:r w:rsidR="009A254D">
        <w:rPr>
          <w:sz w:val="24"/>
          <w:szCs w:val="24"/>
        </w:rPr>
        <w:t xml:space="preserve">rs </w:t>
      </w:r>
      <w:r w:rsidRPr="00740B01">
        <w:rPr>
          <w:sz w:val="24"/>
          <w:szCs w:val="24"/>
        </w:rPr>
        <w:t>degree in Materials Engineering, Physics, or a related field</w:t>
      </w:r>
      <w:r w:rsidR="00624064" w:rsidRPr="00740B01">
        <w:rPr>
          <w:sz w:val="24"/>
          <w:szCs w:val="24"/>
        </w:rPr>
        <w:t>.</w:t>
      </w:r>
    </w:p>
    <w:p w14:paraId="0C3B80A1" w14:textId="62B7731C" w:rsidR="0002622F" w:rsidRPr="00740B01" w:rsidRDefault="0002622F" w:rsidP="00F039F1">
      <w:pPr>
        <w:numPr>
          <w:ilvl w:val="0"/>
          <w:numId w:val="2"/>
        </w:numPr>
        <w:rPr>
          <w:sz w:val="24"/>
          <w:szCs w:val="24"/>
        </w:rPr>
      </w:pPr>
      <w:r w:rsidRPr="00740B01">
        <w:rPr>
          <w:sz w:val="24"/>
          <w:szCs w:val="24"/>
        </w:rPr>
        <w:t xml:space="preserve">A strong </w:t>
      </w:r>
      <w:r w:rsidR="00381F33" w:rsidRPr="00740B01">
        <w:rPr>
          <w:sz w:val="24"/>
          <w:szCs w:val="24"/>
        </w:rPr>
        <w:t>IELTS score</w:t>
      </w:r>
      <w:r w:rsidR="00624064" w:rsidRPr="00740B01">
        <w:rPr>
          <w:sz w:val="24"/>
          <w:szCs w:val="24"/>
        </w:rPr>
        <w:t>.</w:t>
      </w:r>
    </w:p>
    <w:p w14:paraId="4EDDC1ED" w14:textId="650725FF" w:rsidR="00381F33" w:rsidRPr="00740B01" w:rsidRDefault="00381F33" w:rsidP="00F039F1">
      <w:pPr>
        <w:numPr>
          <w:ilvl w:val="0"/>
          <w:numId w:val="2"/>
        </w:numPr>
        <w:rPr>
          <w:sz w:val="24"/>
          <w:szCs w:val="24"/>
        </w:rPr>
      </w:pPr>
      <w:r w:rsidRPr="00740B01">
        <w:rPr>
          <w:sz w:val="24"/>
          <w:szCs w:val="24"/>
        </w:rPr>
        <w:t xml:space="preserve">Excellent academic performance </w:t>
      </w:r>
      <w:r w:rsidR="009601BD" w:rsidRPr="00740B01">
        <w:rPr>
          <w:sz w:val="24"/>
          <w:szCs w:val="24"/>
        </w:rPr>
        <w:t xml:space="preserve">and/or significant research experience. </w:t>
      </w:r>
    </w:p>
    <w:p w14:paraId="374009E4" w14:textId="21672C5F" w:rsidR="00F039F1" w:rsidRPr="00740B01" w:rsidRDefault="00F039F1" w:rsidP="00F039F1">
      <w:pPr>
        <w:numPr>
          <w:ilvl w:val="0"/>
          <w:numId w:val="2"/>
        </w:numPr>
        <w:rPr>
          <w:sz w:val="24"/>
          <w:szCs w:val="24"/>
        </w:rPr>
      </w:pPr>
      <w:r w:rsidRPr="00740B01">
        <w:rPr>
          <w:sz w:val="24"/>
          <w:szCs w:val="24"/>
        </w:rPr>
        <w:t>Strong analytical and problem-solving skills, with a solid understanding of material science</w:t>
      </w:r>
      <w:r w:rsidR="00070C76" w:rsidRPr="00740B01">
        <w:rPr>
          <w:sz w:val="24"/>
          <w:szCs w:val="24"/>
        </w:rPr>
        <w:t xml:space="preserve"> and physics</w:t>
      </w:r>
      <w:r w:rsidRPr="00740B01">
        <w:rPr>
          <w:sz w:val="24"/>
          <w:szCs w:val="24"/>
        </w:rPr>
        <w:t xml:space="preserve">. </w:t>
      </w:r>
    </w:p>
    <w:p w14:paraId="2EC8422D" w14:textId="77777777" w:rsidR="00F039F1" w:rsidRPr="00740B01" w:rsidRDefault="00F039F1" w:rsidP="00F039F1">
      <w:pPr>
        <w:rPr>
          <w:sz w:val="24"/>
          <w:szCs w:val="24"/>
        </w:rPr>
      </w:pPr>
      <w:r w:rsidRPr="00740B01">
        <w:rPr>
          <w:b/>
          <w:bCs/>
          <w:sz w:val="24"/>
          <w:szCs w:val="24"/>
        </w:rPr>
        <w:t>Responsibilities:</w:t>
      </w:r>
    </w:p>
    <w:p w14:paraId="539F83BA" w14:textId="0881D61E" w:rsidR="00F039F1" w:rsidRPr="00740B01" w:rsidRDefault="00F039F1" w:rsidP="00F039F1">
      <w:pPr>
        <w:numPr>
          <w:ilvl w:val="0"/>
          <w:numId w:val="3"/>
        </w:numPr>
        <w:rPr>
          <w:sz w:val="24"/>
          <w:szCs w:val="24"/>
        </w:rPr>
      </w:pPr>
      <w:r w:rsidRPr="00740B01">
        <w:rPr>
          <w:sz w:val="24"/>
          <w:szCs w:val="24"/>
        </w:rPr>
        <w:t xml:space="preserve">Conduct experimental research on magnetocaloric </w:t>
      </w:r>
      <w:r w:rsidR="00070C76" w:rsidRPr="00740B01">
        <w:rPr>
          <w:sz w:val="24"/>
          <w:szCs w:val="24"/>
        </w:rPr>
        <w:t>materials.</w:t>
      </w:r>
    </w:p>
    <w:p w14:paraId="298D4612" w14:textId="51E8FC15" w:rsidR="00F039F1" w:rsidRPr="00740B01" w:rsidRDefault="00F039F1" w:rsidP="00F039F1">
      <w:pPr>
        <w:numPr>
          <w:ilvl w:val="0"/>
          <w:numId w:val="3"/>
        </w:numPr>
        <w:rPr>
          <w:sz w:val="24"/>
          <w:szCs w:val="24"/>
        </w:rPr>
      </w:pPr>
      <w:r w:rsidRPr="00740B01">
        <w:rPr>
          <w:sz w:val="24"/>
          <w:szCs w:val="24"/>
        </w:rPr>
        <w:t xml:space="preserve">Develop and optimize materials for efficient hydrogen </w:t>
      </w:r>
      <w:r w:rsidR="00070C76" w:rsidRPr="00740B01">
        <w:rPr>
          <w:sz w:val="24"/>
          <w:szCs w:val="24"/>
        </w:rPr>
        <w:t>liquefaction.</w:t>
      </w:r>
    </w:p>
    <w:p w14:paraId="2BC5EFAA" w14:textId="03FF045B" w:rsidR="00F039F1" w:rsidRPr="00740B01" w:rsidRDefault="00F039F1" w:rsidP="00F039F1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740B01">
        <w:rPr>
          <w:sz w:val="24"/>
          <w:szCs w:val="24"/>
        </w:rPr>
        <w:t>Analyze</w:t>
      </w:r>
      <w:proofErr w:type="spellEnd"/>
      <w:r w:rsidRPr="00740B01">
        <w:rPr>
          <w:sz w:val="24"/>
          <w:szCs w:val="24"/>
        </w:rPr>
        <w:t xml:space="preserve"> data and contribute to the publication of research </w:t>
      </w:r>
      <w:r w:rsidR="00070C76" w:rsidRPr="00740B01">
        <w:rPr>
          <w:sz w:val="24"/>
          <w:szCs w:val="24"/>
        </w:rPr>
        <w:t>findings.</w:t>
      </w:r>
    </w:p>
    <w:p w14:paraId="63F4FC44" w14:textId="2C814EAC" w:rsidR="00014113" w:rsidRPr="00740B01" w:rsidRDefault="00F039F1" w:rsidP="00F039F1">
      <w:pPr>
        <w:numPr>
          <w:ilvl w:val="0"/>
          <w:numId w:val="3"/>
        </w:numPr>
        <w:rPr>
          <w:sz w:val="24"/>
          <w:szCs w:val="24"/>
        </w:rPr>
      </w:pPr>
      <w:r w:rsidRPr="00740B01">
        <w:rPr>
          <w:sz w:val="24"/>
          <w:szCs w:val="24"/>
        </w:rPr>
        <w:t xml:space="preserve">Collaborate with a team of researchers and </w:t>
      </w:r>
      <w:r w:rsidR="002546E2" w:rsidRPr="00740B01">
        <w:rPr>
          <w:sz w:val="24"/>
          <w:szCs w:val="24"/>
        </w:rPr>
        <w:t>engineers.</w:t>
      </w:r>
    </w:p>
    <w:p w14:paraId="46C2C874" w14:textId="5C85012C" w:rsidR="00F039F1" w:rsidRPr="00740B01" w:rsidRDefault="000106CD" w:rsidP="000106CD">
      <w:pPr>
        <w:rPr>
          <w:sz w:val="24"/>
          <w:szCs w:val="24"/>
        </w:rPr>
      </w:pPr>
      <w:r w:rsidRPr="00740B01">
        <w:rPr>
          <w:sz w:val="24"/>
          <w:szCs w:val="24"/>
        </w:rPr>
        <w:t>If you are interested, please send your C</w:t>
      </w:r>
      <w:r w:rsidR="007D1333" w:rsidRPr="00740B01">
        <w:rPr>
          <w:sz w:val="24"/>
          <w:szCs w:val="24"/>
        </w:rPr>
        <w:t xml:space="preserve">V, Transcript and a cover </w:t>
      </w:r>
      <w:r w:rsidR="002D62F9" w:rsidRPr="00740B01">
        <w:rPr>
          <w:sz w:val="24"/>
          <w:szCs w:val="24"/>
        </w:rPr>
        <w:t>letter</w:t>
      </w:r>
      <w:r w:rsidR="007D1333" w:rsidRPr="00740B01">
        <w:rPr>
          <w:sz w:val="24"/>
          <w:szCs w:val="24"/>
        </w:rPr>
        <w:t xml:space="preserve"> </w:t>
      </w:r>
      <w:r w:rsidR="00410471" w:rsidRPr="00740B01">
        <w:rPr>
          <w:sz w:val="24"/>
          <w:szCs w:val="24"/>
        </w:rPr>
        <w:t>explaining your motivation to</w:t>
      </w:r>
      <w:r w:rsidR="002D62F9" w:rsidRPr="00740B01">
        <w:rPr>
          <w:sz w:val="24"/>
          <w:szCs w:val="24"/>
        </w:rPr>
        <w:t xml:space="preserve"> Dr Mahboobeh Shahbazi, </w:t>
      </w:r>
      <w:hyperlink r:id="rId5" w:history="1">
        <w:r w:rsidR="002D62F9" w:rsidRPr="00740B01">
          <w:rPr>
            <w:rStyle w:val="Hyperlink"/>
            <w:sz w:val="24"/>
            <w:szCs w:val="24"/>
          </w:rPr>
          <w:t>Mahboobeh.shahbazi@qut.edu.au</w:t>
        </w:r>
      </w:hyperlink>
      <w:r w:rsidR="002D62F9" w:rsidRPr="00740B01">
        <w:rPr>
          <w:sz w:val="24"/>
          <w:szCs w:val="24"/>
        </w:rPr>
        <w:t xml:space="preserve">.  </w:t>
      </w:r>
      <w:r w:rsidR="00F039F1" w:rsidRPr="00740B01">
        <w:rPr>
          <w:sz w:val="24"/>
          <w:szCs w:val="24"/>
        </w:rPr>
        <w:t xml:space="preserve"> </w:t>
      </w:r>
    </w:p>
    <w:p w14:paraId="3990DDE9" w14:textId="77777777" w:rsidR="00F039F1" w:rsidRPr="00740B01" w:rsidRDefault="00F039F1" w:rsidP="00F039F1">
      <w:pPr>
        <w:rPr>
          <w:sz w:val="24"/>
          <w:szCs w:val="24"/>
        </w:rPr>
      </w:pPr>
      <w:r w:rsidRPr="00740B01">
        <w:rPr>
          <w:sz w:val="24"/>
          <w:szCs w:val="24"/>
        </w:rPr>
        <w:t>Join us in pushing the boundaries of energy technology and make a significant impact in the field of sustainable energy. We look forward to your application!</w:t>
      </w:r>
    </w:p>
    <w:p w14:paraId="059E1056" w14:textId="4BBFFD72" w:rsidR="00F039F1" w:rsidRPr="00740B01" w:rsidRDefault="00F039F1" w:rsidP="00F039F1">
      <w:pPr>
        <w:rPr>
          <w:sz w:val="24"/>
          <w:szCs w:val="24"/>
        </w:rPr>
      </w:pPr>
      <w:r w:rsidRPr="00740B01">
        <w:rPr>
          <w:sz w:val="24"/>
          <w:szCs w:val="24"/>
        </w:rPr>
        <w:t xml:space="preserve">For more information, please contact Dr Mahboobeh Shahbazi at </w:t>
      </w:r>
      <w:hyperlink r:id="rId6" w:history="1">
        <w:r w:rsidR="00624064" w:rsidRPr="00740B01">
          <w:rPr>
            <w:rStyle w:val="Hyperlink"/>
            <w:sz w:val="24"/>
            <w:szCs w:val="24"/>
          </w:rPr>
          <w:t>Mahboobeh.shahbazi@qut.edu.au</w:t>
        </w:r>
      </w:hyperlink>
      <w:r w:rsidR="00624064" w:rsidRPr="00740B01">
        <w:rPr>
          <w:sz w:val="24"/>
          <w:szCs w:val="24"/>
        </w:rPr>
        <w:t xml:space="preserve">. </w:t>
      </w:r>
    </w:p>
    <w:p w14:paraId="4D44F017" w14:textId="77777777" w:rsidR="00F039F1" w:rsidRPr="00740B01" w:rsidRDefault="00F039F1">
      <w:pPr>
        <w:rPr>
          <w:sz w:val="24"/>
          <w:szCs w:val="24"/>
        </w:rPr>
      </w:pPr>
    </w:p>
    <w:sectPr w:rsidR="00F039F1" w:rsidRPr="0074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2060F"/>
    <w:multiLevelType w:val="multilevel"/>
    <w:tmpl w:val="4D56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E7FB4"/>
    <w:multiLevelType w:val="multilevel"/>
    <w:tmpl w:val="FE50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06488"/>
    <w:multiLevelType w:val="multilevel"/>
    <w:tmpl w:val="FABA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14041"/>
    <w:multiLevelType w:val="multilevel"/>
    <w:tmpl w:val="9D2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371015">
    <w:abstractNumId w:val="3"/>
  </w:num>
  <w:num w:numId="2" w16cid:durableId="1595242888">
    <w:abstractNumId w:val="2"/>
  </w:num>
  <w:num w:numId="3" w16cid:durableId="255867325">
    <w:abstractNumId w:val="0"/>
  </w:num>
  <w:num w:numId="4" w16cid:durableId="42719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F1"/>
    <w:rsid w:val="000106CD"/>
    <w:rsid w:val="00014113"/>
    <w:rsid w:val="0002622F"/>
    <w:rsid w:val="00070C76"/>
    <w:rsid w:val="000B0FCE"/>
    <w:rsid w:val="0020689A"/>
    <w:rsid w:val="002546E2"/>
    <w:rsid w:val="002D62F9"/>
    <w:rsid w:val="00307EFD"/>
    <w:rsid w:val="00381F33"/>
    <w:rsid w:val="00410471"/>
    <w:rsid w:val="00415DC8"/>
    <w:rsid w:val="005D30F8"/>
    <w:rsid w:val="00624064"/>
    <w:rsid w:val="0067712A"/>
    <w:rsid w:val="006F62D6"/>
    <w:rsid w:val="00740B01"/>
    <w:rsid w:val="007D1333"/>
    <w:rsid w:val="008365BF"/>
    <w:rsid w:val="008A3650"/>
    <w:rsid w:val="008C4300"/>
    <w:rsid w:val="009601BD"/>
    <w:rsid w:val="009672E1"/>
    <w:rsid w:val="009A254D"/>
    <w:rsid w:val="00A961B2"/>
    <w:rsid w:val="00AF4993"/>
    <w:rsid w:val="00B00087"/>
    <w:rsid w:val="00BC38A0"/>
    <w:rsid w:val="00BF7DE0"/>
    <w:rsid w:val="00C13318"/>
    <w:rsid w:val="00C86E0A"/>
    <w:rsid w:val="00CB551E"/>
    <w:rsid w:val="00D50A32"/>
    <w:rsid w:val="00E6640F"/>
    <w:rsid w:val="00F039F1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FB80"/>
  <w15:chartTrackingRefBased/>
  <w15:docId w15:val="{28557F5B-F8B1-43C9-AFDC-6B314436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boobeh.shahbazi@qut.edu.au" TargetMode="External"/><Relationship Id="rId5" Type="http://schemas.openxmlformats.org/officeDocument/2006/relationships/hyperlink" Target="mailto:Mahboobeh.shahbazi@qut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Mahboobeh Shahbazi</dc:creator>
  <cp:keywords/>
  <dc:description/>
  <cp:lastModifiedBy>Andrew</cp:lastModifiedBy>
  <cp:revision>2</cp:revision>
  <dcterms:created xsi:type="dcterms:W3CDTF">2024-09-24T08:02:00Z</dcterms:created>
  <dcterms:modified xsi:type="dcterms:W3CDTF">2024-09-24T08:02:00Z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aeb46b-204b-4b74-b9b5-7109b95c456e_Enabled">
    <vt:lpwstr>true</vt:lpwstr>
  </property>
  <property fmtid="{D5CDD505-2E9C-101B-9397-08002B2CF9AE}" pid="3" name="MSIP_Label_03aeb46b-204b-4b74-b9b5-7109b95c456e_SetDate">
    <vt:lpwstr>2024-09-24T08:02:51Z</vt:lpwstr>
  </property>
  <property fmtid="{D5CDD505-2E9C-101B-9397-08002B2CF9AE}" pid="4" name="MSIP_Label_03aeb46b-204b-4b74-b9b5-7109b95c456e_Method">
    <vt:lpwstr>Standard</vt:lpwstr>
  </property>
  <property fmtid="{D5CDD505-2E9C-101B-9397-08002B2CF9AE}" pid="5" name="MSIP_Label_03aeb46b-204b-4b74-b9b5-7109b95c456e_Name">
    <vt:lpwstr>Public</vt:lpwstr>
  </property>
  <property fmtid="{D5CDD505-2E9C-101B-9397-08002B2CF9AE}" pid="6" name="MSIP_Label_03aeb46b-204b-4b74-b9b5-7109b95c456e_SiteId">
    <vt:lpwstr>133d8e20-988c-4068-a7e5-8609a7ecfdef</vt:lpwstr>
  </property>
  <property fmtid="{D5CDD505-2E9C-101B-9397-08002B2CF9AE}" pid="7" name="MSIP_Label_03aeb46b-204b-4b74-b9b5-7109b95c456e_ActionId">
    <vt:lpwstr>c49a5043-67bc-4a37-97b4-cf0a6596a23c</vt:lpwstr>
  </property>
  <property fmtid="{D5CDD505-2E9C-101B-9397-08002B2CF9AE}" pid="8" name="MSIP_Label_03aeb46b-204b-4b74-b9b5-7109b95c456e_ContentBits">
    <vt:lpwstr>0</vt:lpwstr>
  </property>
</Properties>
</file>